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E94B6A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color w:val="000000" w:themeColor="text1"/>
          <w:sz w:val="20"/>
          <w:szCs w:val="20"/>
          <w:lang w:val="en-US"/>
        </w:rPr>
      </w:pPr>
      <w:r w:rsidRPr="00E94B6A">
        <w:rPr>
          <w:b/>
          <w:color w:val="000000" w:themeColor="text1"/>
          <w:sz w:val="20"/>
          <w:szCs w:val="20"/>
          <w:lang w:val="en-US"/>
        </w:rPr>
        <w:t>Course De</w:t>
      </w:r>
      <w:r w:rsidR="005F207A" w:rsidRPr="00E94B6A">
        <w:rPr>
          <w:b/>
          <w:color w:val="000000" w:themeColor="text1"/>
          <w:sz w:val="20"/>
          <w:szCs w:val="20"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10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6721"/>
      </w:tblGrid>
      <w:tr w:rsidR="00E94B6A" w:rsidRPr="00E94B6A" w:rsidTr="00902AAD">
        <w:trPr>
          <w:trHeight w:val="315"/>
        </w:trPr>
        <w:tc>
          <w:tcPr>
            <w:tcW w:w="10118" w:type="dxa"/>
            <w:gridSpan w:val="2"/>
            <w:shd w:val="clear" w:color="auto" w:fill="DEEAF6"/>
            <w:vAlign w:val="center"/>
            <w:hideMark/>
          </w:tcPr>
          <w:p w:rsidR="00800488" w:rsidRPr="00E94B6A" w:rsidRDefault="009B4B71" w:rsidP="005F20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COURSE </w:t>
            </w:r>
            <w:r w:rsidR="005F207A"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DESCRIPTION </w:t>
            </w: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FORM</w:t>
            </w:r>
          </w:p>
        </w:tc>
      </w:tr>
      <w:tr w:rsidR="00E94B6A" w:rsidRPr="00E94B6A" w:rsidTr="00902AAD">
        <w:trPr>
          <w:trHeight w:val="48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800488" w:rsidRPr="00E94B6A" w:rsidRDefault="009B4B71" w:rsidP="0074081A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800488" w:rsidRPr="00AB1127" w:rsidRDefault="002A50F5" w:rsidP="00CA1AE4">
            <w:pPr>
              <w:rPr>
                <w:lang w:val="en-US"/>
              </w:rPr>
            </w:pPr>
            <w:r>
              <w:rPr>
                <w:lang w:val="en-US"/>
              </w:rPr>
              <w:t>CHE</w:t>
            </w:r>
            <w:r w:rsidR="00CA1AE4">
              <w:rPr>
                <w:lang w:val="en-US"/>
              </w:rPr>
              <w:t>448 Organic Technologies</w:t>
            </w:r>
            <w:r w:rsidR="00153EAF" w:rsidRPr="00AB1127">
              <w:rPr>
                <w:lang w:val="en-US"/>
              </w:rPr>
              <w:t xml:space="preserve"> </w:t>
            </w:r>
            <w:r w:rsidR="00153EAF" w:rsidRPr="00AB1127">
              <w:rPr>
                <w:shd w:val="clear" w:color="auto" w:fill="F0F0F0"/>
              </w:rPr>
              <w:t xml:space="preserve"> </w:t>
            </w:r>
          </w:p>
        </w:tc>
      </w:tr>
      <w:tr w:rsidR="00E94B6A" w:rsidRPr="00E94B6A" w:rsidTr="00902AAD">
        <w:trPr>
          <w:trHeight w:val="480"/>
        </w:trPr>
        <w:tc>
          <w:tcPr>
            <w:tcW w:w="3397" w:type="dxa"/>
            <w:shd w:val="clear" w:color="auto" w:fill="DEEAF6"/>
            <w:noWrap/>
            <w:vAlign w:val="center"/>
          </w:tcPr>
          <w:p w:rsidR="00800488" w:rsidRPr="00E94B6A" w:rsidRDefault="009B4B71" w:rsidP="0074081A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6721" w:type="dxa"/>
            <w:shd w:val="clear" w:color="auto" w:fill="auto"/>
            <w:noWrap/>
            <w:vAlign w:val="center"/>
          </w:tcPr>
          <w:p w:rsidR="00800488" w:rsidRPr="00AB1127" w:rsidRDefault="00CA1AE4" w:rsidP="0074081A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E94B6A" w:rsidRPr="00E94B6A" w:rsidTr="00902AAD">
        <w:trPr>
          <w:trHeight w:val="825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800488" w:rsidRPr="00E94B6A" w:rsidRDefault="009B4B71" w:rsidP="009B4B71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800488" w:rsidRPr="00AB1127" w:rsidRDefault="006973DE" w:rsidP="006973DE">
            <w:pPr>
              <w:jc w:val="both"/>
              <w:rPr>
                <w:lang w:val="en-US"/>
              </w:rPr>
            </w:pPr>
            <w:r w:rsidRPr="00CA1AE4">
              <w:rPr>
                <w:color w:val="000000" w:themeColor="text1"/>
                <w:lang w:val="en-US"/>
              </w:rPr>
              <w:t>Carbonization of coal and coal chemicals</w:t>
            </w:r>
            <w:r>
              <w:rPr>
                <w:lang w:val="en-US"/>
              </w:rPr>
              <w:t xml:space="preserve">, </w:t>
            </w:r>
            <w:r w:rsidR="00D81DA1" w:rsidRPr="00AB1127">
              <w:rPr>
                <w:lang w:val="en-US"/>
              </w:rPr>
              <w:t xml:space="preserve"> </w:t>
            </w:r>
            <w:r w:rsidRPr="00CA1AE4">
              <w:rPr>
                <w:color w:val="000000" w:themeColor="text1"/>
                <w:lang w:val="en-US"/>
              </w:rPr>
              <w:t xml:space="preserve"> Petroleum and petroleum products</w:t>
            </w:r>
            <w:r>
              <w:rPr>
                <w:color w:val="000000" w:themeColor="text1"/>
                <w:lang w:val="en-US"/>
              </w:rPr>
              <w:t xml:space="preserve">, </w:t>
            </w:r>
            <w:r w:rsidRPr="00CA1AE4">
              <w:rPr>
                <w:color w:val="000000" w:themeColor="text1"/>
                <w:lang w:val="en-US"/>
              </w:rPr>
              <w:t xml:space="preserve"> Soap and detergents</w:t>
            </w:r>
            <w:r>
              <w:rPr>
                <w:color w:val="000000" w:themeColor="text1"/>
                <w:lang w:val="en-US"/>
              </w:rPr>
              <w:t xml:space="preserve">, </w:t>
            </w:r>
            <w:r w:rsidRPr="00CA1AE4">
              <w:rPr>
                <w:color w:val="000000" w:themeColor="text1"/>
                <w:lang w:val="en-US"/>
              </w:rPr>
              <w:t xml:space="preserve"> Sugar Industry</w:t>
            </w:r>
            <w:r>
              <w:rPr>
                <w:color w:val="000000" w:themeColor="text1"/>
                <w:lang w:val="en-US"/>
              </w:rPr>
              <w:t xml:space="preserve">, </w:t>
            </w:r>
            <w:r w:rsidRPr="00CA1AE4">
              <w:rPr>
                <w:color w:val="000000" w:themeColor="text1"/>
                <w:lang w:val="en-US"/>
              </w:rPr>
              <w:t xml:space="preserve"> Pulp and Paper Industry</w:t>
            </w:r>
            <w:r>
              <w:rPr>
                <w:color w:val="000000" w:themeColor="text1"/>
                <w:lang w:val="en-US"/>
              </w:rPr>
              <w:t xml:space="preserve">, </w:t>
            </w:r>
            <w:r w:rsidRPr="00CA1AE4">
              <w:rPr>
                <w:color w:val="000000" w:themeColor="text1"/>
                <w:lang w:val="en-US"/>
              </w:rPr>
              <w:t xml:space="preserve"> Production of chemical fibers</w:t>
            </w:r>
            <w:r>
              <w:rPr>
                <w:color w:val="000000" w:themeColor="text1"/>
                <w:lang w:val="en-US"/>
              </w:rPr>
              <w:t xml:space="preserve">, </w:t>
            </w:r>
            <w:r w:rsidRPr="00CA1AE4"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  <w:lang w:val="en-US"/>
              </w:rPr>
              <w:t>D</w:t>
            </w:r>
            <w:r w:rsidRPr="00CA1AE4">
              <w:rPr>
                <w:color w:val="000000" w:themeColor="text1"/>
                <w:lang w:val="en-US"/>
              </w:rPr>
              <w:t>yes and their applications</w:t>
            </w:r>
            <w:r>
              <w:rPr>
                <w:color w:val="000000" w:themeColor="text1"/>
                <w:lang w:val="en-US"/>
              </w:rPr>
              <w:t>.</w:t>
            </w:r>
          </w:p>
        </w:tc>
      </w:tr>
      <w:tr w:rsidR="00CA1AE4" w:rsidRPr="00E94B6A" w:rsidTr="00902AAD">
        <w:trPr>
          <w:trHeight w:val="6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CA1AE4" w:rsidRPr="00B60737" w:rsidRDefault="00CA1AE4" w:rsidP="00CA1AE4">
            <w:pPr>
              <w:jc w:val="both"/>
              <w:rPr>
                <w:color w:val="000000" w:themeColor="text1"/>
                <w:lang w:val="en-US"/>
              </w:rPr>
            </w:pPr>
            <w:r w:rsidRPr="00B60737">
              <w:rPr>
                <w:color w:val="000000" w:themeColor="text1"/>
                <w:shd w:val="clear" w:color="auto" w:fill="FFFFFF"/>
                <w:lang w:val="en-US"/>
              </w:rPr>
              <w:t>Shreve, R.N., Brink, J.A., “Chemical Process Industries”, McGraw Hill, 1977</w:t>
            </w:r>
          </w:p>
        </w:tc>
      </w:tr>
      <w:tr w:rsidR="00CA1AE4" w:rsidRPr="00E94B6A" w:rsidTr="00902AAD">
        <w:trPr>
          <w:trHeight w:val="6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CA1AE4" w:rsidRDefault="00CA1AE4" w:rsidP="00CA1AE4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Moulijn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, J.A., </w:t>
            </w: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Makkee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, M., Van </w:t>
            </w: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Diepen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, A., “Chemical Process Technology”, John </w:t>
            </w: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Wiley&amp;Sons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, 2001. </w:t>
            </w:r>
          </w:p>
          <w:p w:rsidR="00CA1AE4" w:rsidRDefault="00CA1AE4" w:rsidP="00CA1AE4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r w:rsidRPr="00B60737">
              <w:rPr>
                <w:color w:val="000000" w:themeColor="text1"/>
                <w:shd w:val="clear" w:color="auto" w:fill="FFFFFF"/>
                <w:lang w:val="en-US"/>
              </w:rPr>
              <w:t>Kent, J.A. “</w:t>
            </w: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Riegels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 Handbook of Industrial Chemistry”, Ninth Edition, </w:t>
            </w: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Chapman&amp;Hall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, 1992. </w:t>
            </w:r>
          </w:p>
          <w:p w:rsidR="00CA1AE4" w:rsidRPr="00B60737" w:rsidRDefault="00CA1AE4" w:rsidP="00CA1AE4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Berg, F.J., Jong, W.A., “Introduction to Chemical Process Technology”, </w:t>
            </w: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Delf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 University Press, </w:t>
            </w: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Delf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, 1983.</w:t>
            </w:r>
          </w:p>
        </w:tc>
      </w:tr>
      <w:tr w:rsidR="00CA1AE4" w:rsidRPr="00E94B6A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CA1AE4" w:rsidRPr="00AB1127" w:rsidRDefault="00CA1AE4" w:rsidP="00CA1AE4">
            <w:pPr>
              <w:rPr>
                <w:lang w:val="en-US"/>
              </w:rPr>
            </w:pPr>
            <w:r w:rsidRPr="00AB1127">
              <w:rPr>
                <w:lang w:val="en-US"/>
              </w:rPr>
              <w:t>4</w:t>
            </w:r>
          </w:p>
        </w:tc>
      </w:tr>
      <w:tr w:rsidR="00CA1AE4" w:rsidRPr="00E94B6A" w:rsidTr="00902AAD">
        <w:trPr>
          <w:trHeight w:val="585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Prerequisites of the Course</w:t>
            </w:r>
          </w:p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CA1AE4" w:rsidRPr="00AB1127" w:rsidRDefault="00CA1AE4" w:rsidP="00CA1AE4">
            <w:pPr>
              <w:rPr>
                <w:lang w:val="en-US"/>
              </w:rPr>
            </w:pPr>
            <w:r w:rsidRPr="00AB1127">
              <w:rPr>
                <w:lang w:val="en-US"/>
              </w:rPr>
              <w:t>There is no prerequisite or co-requisite for this course</w:t>
            </w:r>
          </w:p>
        </w:tc>
      </w:tr>
      <w:tr w:rsidR="00CA1AE4" w:rsidRPr="00E94B6A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CA1AE4" w:rsidRPr="00AB1127" w:rsidRDefault="00CA1AE4" w:rsidP="00CA1AE4">
            <w:pPr>
              <w:rPr>
                <w:lang w:val="en-US"/>
              </w:rPr>
            </w:pPr>
            <w:r w:rsidRPr="00AB1127">
              <w:rPr>
                <w:lang w:val="en-US"/>
              </w:rPr>
              <w:t>Elective</w:t>
            </w:r>
          </w:p>
        </w:tc>
      </w:tr>
      <w:tr w:rsidR="00CA1AE4" w:rsidRPr="00E94B6A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CA1AE4" w:rsidRPr="002A50F5" w:rsidRDefault="002A50F5" w:rsidP="00CA1AE4">
            <w:pPr>
              <w:rPr>
                <w:lang w:val="en-US"/>
              </w:rPr>
            </w:pPr>
            <w:r w:rsidRPr="002A50F5">
              <w:rPr>
                <w:lang w:val="en-US"/>
              </w:rPr>
              <w:t>English</w:t>
            </w:r>
          </w:p>
        </w:tc>
      </w:tr>
      <w:tr w:rsidR="00CA1AE4" w:rsidRPr="00E94B6A" w:rsidTr="00902AAD">
        <w:trPr>
          <w:trHeight w:val="342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</w:tcPr>
          <w:p w:rsidR="00CA1AE4" w:rsidRPr="00AB1127" w:rsidRDefault="00CA1AE4" w:rsidP="00CA1AE4">
            <w:pPr>
              <w:jc w:val="both"/>
              <w:rPr>
                <w:lang w:val="en-US"/>
              </w:rPr>
            </w:pPr>
            <w:r w:rsidRPr="00CA1AE4">
              <w:rPr>
                <w:lang w:val="en-US"/>
              </w:rPr>
              <w:t>Operating a variety of organic chemical production processes to learn and become informed about</w:t>
            </w:r>
            <w:r>
              <w:rPr>
                <w:rFonts w:ascii="Verdana" w:hAnsi="Verdana"/>
                <w:color w:val="696969"/>
                <w:sz w:val="18"/>
                <w:szCs w:val="18"/>
                <w:shd w:val="clear" w:color="auto" w:fill="DEDEDE"/>
              </w:rPr>
              <w:t>.</w:t>
            </w:r>
          </w:p>
        </w:tc>
      </w:tr>
      <w:tr w:rsidR="00CA1AE4" w:rsidRPr="00E94B6A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CA1AE4" w:rsidRPr="00CA1AE4" w:rsidRDefault="00CA1AE4" w:rsidP="00CA1AE4">
            <w:pPr>
              <w:jc w:val="both"/>
              <w:rPr>
                <w:lang w:val="en-US"/>
              </w:rPr>
            </w:pPr>
            <w:r w:rsidRPr="00CA1AE4">
              <w:rPr>
                <w:color w:val="000000" w:themeColor="text1"/>
                <w:shd w:val="clear" w:color="auto" w:fill="FFFFFF"/>
                <w:lang w:val="en-US"/>
              </w:rPr>
              <w:t>To introduce the some of the organic based processes used in the conversion of chemical raw materials to useful products</w:t>
            </w:r>
            <w:r w:rsidRPr="00CA1AE4">
              <w:rPr>
                <w:color w:val="000000" w:themeColor="text1"/>
                <w:lang w:val="en-US"/>
              </w:rPr>
              <w:br/>
            </w:r>
            <w:r w:rsidRPr="00CA1AE4">
              <w:rPr>
                <w:color w:val="000000" w:themeColor="text1"/>
                <w:shd w:val="clear" w:color="auto" w:fill="FFFFFF"/>
                <w:lang w:val="en-US"/>
              </w:rPr>
              <w:t>Better understanding of the basic principles and properties of organic processes. To facilitate the students adaptability to the industrial environment</w:t>
            </w:r>
            <w:r w:rsidRPr="00CA1AE4">
              <w:rPr>
                <w:lang w:val="en-US"/>
              </w:rPr>
              <w:br/>
            </w:r>
          </w:p>
        </w:tc>
      </w:tr>
      <w:tr w:rsidR="00CA1AE4" w:rsidRPr="00E94B6A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CA1AE4" w:rsidRPr="00AB1127" w:rsidRDefault="00CA1AE4" w:rsidP="00CA1AE4">
            <w:pPr>
              <w:rPr>
                <w:lang w:val="en-US"/>
              </w:rPr>
            </w:pPr>
            <w:r w:rsidRPr="00AB1127">
              <w:rPr>
                <w:lang w:val="en-US"/>
              </w:rPr>
              <w:t> </w:t>
            </w:r>
            <w:r w:rsidRPr="00AB1127">
              <w:t xml:space="preserve"> </w:t>
            </w:r>
            <w:r w:rsidRPr="00AB1127">
              <w:rPr>
                <w:lang w:val="en-US"/>
              </w:rPr>
              <w:t>The mode of delivery of this course is face to face</w:t>
            </w:r>
            <w:r w:rsidRPr="00AB1127">
              <w:rPr>
                <w:shd w:val="clear" w:color="auto" w:fill="FFFFFF"/>
                <w:lang w:val="en-US"/>
              </w:rPr>
              <w:t xml:space="preserve"> </w:t>
            </w:r>
          </w:p>
        </w:tc>
      </w:tr>
      <w:tr w:rsidR="00CA1AE4" w:rsidRPr="00E94B6A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</w:tcPr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3"/>
              <w:gridCol w:w="5568"/>
            </w:tblGrid>
            <w:tr w:rsidR="00CA1AE4" w:rsidRPr="00CA1AE4" w:rsidTr="00CA1AE4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0871F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1. </w:t>
                  </w:r>
                  <w:proofErr w:type="spellStart"/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0871FB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CA1AE4">
                    <w:rPr>
                      <w:color w:val="000000" w:themeColor="text1"/>
                      <w:lang w:val="en-US"/>
                    </w:rPr>
                    <w:t> Carbonization of coal and coal chemicals</w:t>
                  </w:r>
                </w:p>
              </w:tc>
            </w:tr>
            <w:tr w:rsidR="00CA1AE4" w:rsidRPr="00CA1AE4" w:rsidTr="00CA1AE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0871F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2. </w:t>
                  </w:r>
                  <w:proofErr w:type="spellStart"/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0871FB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CA1AE4">
                    <w:rPr>
                      <w:color w:val="000000" w:themeColor="text1"/>
                      <w:lang w:val="en-US"/>
                    </w:rPr>
                    <w:t> Carbonization of coal and coal chemicals</w:t>
                  </w:r>
                </w:p>
              </w:tc>
            </w:tr>
            <w:tr w:rsidR="00CA1AE4" w:rsidRPr="00CA1AE4" w:rsidTr="00CA1AE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0871F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3. </w:t>
                  </w:r>
                  <w:proofErr w:type="spellStart"/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0871FB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CA1AE4">
                    <w:rPr>
                      <w:color w:val="000000" w:themeColor="text1"/>
                      <w:lang w:val="en-US"/>
                    </w:rPr>
                    <w:t> Petroleum and petroleum products</w:t>
                  </w:r>
                </w:p>
              </w:tc>
            </w:tr>
            <w:tr w:rsidR="00CA1AE4" w:rsidRPr="00CA1AE4" w:rsidTr="00CA1AE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0871F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4. </w:t>
                  </w:r>
                  <w:proofErr w:type="spellStart"/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0871FB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CA1AE4">
                    <w:rPr>
                      <w:color w:val="000000" w:themeColor="text1"/>
                      <w:lang w:val="en-US"/>
                    </w:rPr>
                    <w:t> Petroleum and petroleum products</w:t>
                  </w:r>
                </w:p>
              </w:tc>
            </w:tr>
            <w:tr w:rsidR="00CA1AE4" w:rsidRPr="00CA1AE4" w:rsidTr="00CA1AE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0871F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5</w:t>
                  </w: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0871FB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CA1AE4">
                    <w:rPr>
                      <w:color w:val="000000" w:themeColor="text1"/>
                      <w:lang w:val="en-US"/>
                    </w:rPr>
                    <w:t> Soap</w:t>
                  </w:r>
                  <w:r w:rsidR="000871FB">
                    <w:rPr>
                      <w:color w:val="000000" w:themeColor="text1"/>
                      <w:lang w:val="en-US"/>
                    </w:rPr>
                    <w:t>s</w:t>
                  </w:r>
                  <w:r w:rsidRPr="00CA1AE4">
                    <w:rPr>
                      <w:color w:val="000000" w:themeColor="text1"/>
                      <w:lang w:val="en-US"/>
                    </w:rPr>
                    <w:t xml:space="preserve"> </w:t>
                  </w:r>
                </w:p>
              </w:tc>
            </w:tr>
            <w:tr w:rsidR="00CA1AE4" w:rsidRPr="00CA1AE4" w:rsidTr="00CA1AE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0871F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6</w:t>
                  </w: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0871FB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CA1AE4">
                    <w:rPr>
                      <w:color w:val="000000" w:themeColor="text1"/>
                      <w:lang w:val="en-US"/>
                    </w:rPr>
                    <w:t> </w:t>
                  </w:r>
                  <w:r w:rsidR="000871FB">
                    <w:rPr>
                      <w:color w:val="000000" w:themeColor="text1"/>
                      <w:lang w:val="en-US"/>
                    </w:rPr>
                    <w:t>D</w:t>
                  </w:r>
                  <w:r w:rsidR="000871FB" w:rsidRPr="00CA1AE4">
                    <w:rPr>
                      <w:color w:val="000000" w:themeColor="text1"/>
                      <w:lang w:val="en-US"/>
                    </w:rPr>
                    <w:t>etergents</w:t>
                  </w:r>
                </w:p>
              </w:tc>
            </w:tr>
            <w:tr w:rsidR="00CA1AE4" w:rsidRPr="00CA1AE4" w:rsidTr="00CA1AE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0871F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7</w:t>
                  </w: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0871FB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CA1AE4">
                    <w:rPr>
                      <w:color w:val="000000" w:themeColor="text1"/>
                      <w:lang w:val="en-US"/>
                    </w:rPr>
                    <w:t> Sugar Industry</w:t>
                  </w:r>
                </w:p>
              </w:tc>
            </w:tr>
            <w:tr w:rsidR="00CA1AE4" w:rsidRPr="00CA1AE4" w:rsidTr="00CA1AE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0871F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8</w:t>
                  </w: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0871FB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CA1AE4">
                    <w:rPr>
                      <w:color w:val="000000" w:themeColor="text1"/>
                      <w:lang w:val="en-US"/>
                    </w:rPr>
                    <w:t> Pulp and Paper Industry</w:t>
                  </w:r>
                </w:p>
              </w:tc>
            </w:tr>
            <w:tr w:rsidR="00CA1AE4" w:rsidRPr="00CA1AE4" w:rsidTr="00CA1AE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0871F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9</w:t>
                  </w: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0871FB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CA1AE4">
                    <w:rPr>
                      <w:color w:val="000000" w:themeColor="text1"/>
                      <w:lang w:val="en-US"/>
                    </w:rPr>
                    <w:t> Pulp and Paper Industry</w:t>
                  </w:r>
                </w:p>
              </w:tc>
            </w:tr>
            <w:tr w:rsidR="00CA1AE4" w:rsidRPr="00CA1AE4" w:rsidTr="00CA1AE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0871F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10</w:t>
                  </w: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0871FB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CA1AE4">
                    <w:rPr>
                      <w:color w:val="000000" w:themeColor="text1"/>
                      <w:lang w:val="en-US"/>
                    </w:rPr>
                    <w:t> Production of chemical fibers</w:t>
                  </w:r>
                </w:p>
              </w:tc>
            </w:tr>
            <w:tr w:rsidR="00CA1AE4" w:rsidRPr="00CA1AE4" w:rsidTr="00CA1AE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0871F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lastRenderedPageBreak/>
                    <w:t>11</w:t>
                  </w: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0871FB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CA1AE4">
                    <w:rPr>
                      <w:color w:val="000000" w:themeColor="text1"/>
                      <w:lang w:val="en-US"/>
                    </w:rPr>
                    <w:t> </w:t>
                  </w:r>
                  <w:r w:rsidR="000871FB" w:rsidRPr="00CA1AE4">
                    <w:rPr>
                      <w:color w:val="000000" w:themeColor="text1"/>
                      <w:lang w:val="en-US"/>
                    </w:rPr>
                    <w:t>Production of chemical fibers</w:t>
                  </w:r>
                </w:p>
              </w:tc>
            </w:tr>
            <w:tr w:rsidR="00CA1AE4" w:rsidRPr="00CA1AE4" w:rsidTr="00CA1AE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0871F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1</w:t>
                  </w: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2</w:t>
                  </w: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0871FB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CA1AE4">
                    <w:rPr>
                      <w:color w:val="000000" w:themeColor="text1"/>
                      <w:lang w:val="en-US"/>
                    </w:rPr>
                    <w:t> Intermediates, dyes and their applications</w:t>
                  </w:r>
                </w:p>
              </w:tc>
            </w:tr>
            <w:tr w:rsidR="00CA1AE4" w:rsidRPr="00CA1AE4" w:rsidTr="00CA1AE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0871F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1</w:t>
                  </w: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3</w:t>
                  </w: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0871FB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CA1AE4">
                    <w:rPr>
                      <w:color w:val="000000" w:themeColor="text1"/>
                      <w:lang w:val="en-US"/>
                    </w:rPr>
                    <w:t> Intermediates, dyes and their applications</w:t>
                  </w:r>
                </w:p>
              </w:tc>
            </w:tr>
            <w:tr w:rsidR="00CA1AE4" w:rsidRPr="00CA1AE4" w:rsidTr="00CA1AE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0871F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1</w:t>
                  </w: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4</w:t>
                  </w: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0871FB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CA1AE4">
                    <w:rPr>
                      <w:color w:val="000000" w:themeColor="text1"/>
                      <w:lang w:val="en-US"/>
                    </w:rPr>
                    <w:t> Student presentations</w:t>
                  </w:r>
                </w:p>
              </w:tc>
            </w:tr>
          </w:tbl>
          <w:p w:rsidR="00CA1AE4" w:rsidRPr="00AB1127" w:rsidRDefault="00CA1AE4" w:rsidP="00CA1AE4">
            <w:pPr>
              <w:jc w:val="both"/>
              <w:rPr>
                <w:lang w:val="en-US"/>
              </w:rPr>
            </w:pPr>
          </w:p>
          <w:p w:rsidR="00CA1AE4" w:rsidRPr="00AB1127" w:rsidRDefault="00CA1AE4" w:rsidP="00CA1AE4">
            <w:pPr>
              <w:jc w:val="both"/>
              <w:rPr>
                <w:lang w:val="en-US"/>
              </w:rPr>
            </w:pPr>
          </w:p>
        </w:tc>
      </w:tr>
      <w:tr w:rsidR="00CA1AE4" w:rsidRPr="00E94B6A" w:rsidTr="00902AAD">
        <w:trPr>
          <w:trHeight w:val="153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CA1AE4" w:rsidRPr="00E94B6A" w:rsidRDefault="00CA1AE4" w:rsidP="00CA1AE4">
            <w:pPr>
              <w:rPr>
                <w:bCs/>
                <w:i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Cs/>
                <w:i/>
                <w:color w:val="000000" w:themeColor="text1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CA1AE4" w:rsidRPr="00AB1127" w:rsidRDefault="00CA1AE4" w:rsidP="00CA1AE4">
            <w:pPr>
              <w:rPr>
                <w:lang w:val="en-US"/>
              </w:rPr>
            </w:pPr>
            <w:r w:rsidRPr="00AB1127">
              <w:rPr>
                <w:lang w:val="en-US"/>
              </w:rPr>
              <w:t xml:space="preserve"> Theoretical Study Hours of Course Per Week</w:t>
            </w:r>
          </w:p>
          <w:p w:rsidR="00CA1AE4" w:rsidRPr="00AB1127" w:rsidRDefault="00CA1AE4" w:rsidP="00CA1AE4">
            <w:pPr>
              <w:rPr>
                <w:lang w:val="en-US"/>
              </w:rPr>
            </w:pPr>
            <w:r w:rsidRPr="00AB1127">
              <w:rPr>
                <w:lang w:val="en-US"/>
              </w:rPr>
              <w:t xml:space="preserve"> Searching in Internet and Library</w:t>
            </w:r>
          </w:p>
          <w:p w:rsidR="00CA1AE4" w:rsidRPr="00AB1127" w:rsidRDefault="00CA1AE4" w:rsidP="00CA1AE4">
            <w:pPr>
              <w:rPr>
                <w:lang w:val="en-US"/>
              </w:rPr>
            </w:pPr>
            <w:r w:rsidRPr="00AB1127">
              <w:rPr>
                <w:lang w:val="en-US"/>
              </w:rPr>
              <w:t xml:space="preserve"> Preparing Reports</w:t>
            </w:r>
          </w:p>
          <w:p w:rsidR="00CA1AE4" w:rsidRPr="00AB1127" w:rsidRDefault="00CA1AE4" w:rsidP="00CA1AE4">
            <w:pPr>
              <w:rPr>
                <w:lang w:val="en-US"/>
              </w:rPr>
            </w:pPr>
            <w:r w:rsidRPr="00AB1127">
              <w:rPr>
                <w:lang w:val="en-US"/>
              </w:rPr>
              <w:t xml:space="preserve"> Preparing Presentation</w:t>
            </w:r>
          </w:p>
          <w:p w:rsidR="00CA1AE4" w:rsidRPr="00AB1127" w:rsidRDefault="00CA1AE4" w:rsidP="00CA1AE4">
            <w:pPr>
              <w:rPr>
                <w:lang w:val="en-US"/>
              </w:rPr>
            </w:pPr>
            <w:r w:rsidRPr="00AB1127">
              <w:rPr>
                <w:lang w:val="en-US"/>
              </w:rPr>
              <w:t xml:space="preserve"> Presentation</w:t>
            </w:r>
          </w:p>
          <w:p w:rsidR="00CA1AE4" w:rsidRPr="00AB1127" w:rsidRDefault="00CA1AE4" w:rsidP="00CA1AE4">
            <w:pPr>
              <w:rPr>
                <w:lang w:val="en-US"/>
              </w:rPr>
            </w:pPr>
            <w:r w:rsidRPr="00AB1127">
              <w:rPr>
                <w:lang w:val="en-US"/>
              </w:rPr>
              <w:t xml:space="preserve"> Mid-Term and Studying for Mid-Term</w:t>
            </w:r>
          </w:p>
          <w:p w:rsidR="00CA1AE4" w:rsidRPr="00AB1127" w:rsidRDefault="00CA1AE4" w:rsidP="00CA1AE4">
            <w:pPr>
              <w:rPr>
                <w:lang w:val="en-US"/>
              </w:rPr>
            </w:pPr>
            <w:r w:rsidRPr="00AB1127">
              <w:rPr>
                <w:lang w:val="en-US"/>
              </w:rPr>
              <w:t xml:space="preserve"> Final and Studying for Final</w:t>
            </w:r>
          </w:p>
        </w:tc>
      </w:tr>
      <w:tr w:rsidR="00CA1AE4" w:rsidRPr="00E94B6A" w:rsidTr="00902AAD">
        <w:trPr>
          <w:trHeight w:val="7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13"/>
              <w:gridCol w:w="1137"/>
              <w:gridCol w:w="1563"/>
            </w:tblGrid>
            <w:tr w:rsidR="00CA1AE4" w:rsidRPr="00AB1127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b/>
                      <w:lang w:val="en-US"/>
                    </w:rPr>
                  </w:pPr>
                  <w:r w:rsidRPr="00AB1127">
                    <w:rPr>
                      <w:b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b/>
                      <w:lang w:val="en-US"/>
                    </w:rPr>
                  </w:pPr>
                  <w:r w:rsidRPr="00AB1127">
                    <w:rPr>
                      <w:b/>
                      <w:lang w:val="en-US"/>
                    </w:rPr>
                    <w:t>Total Contribution (%)</w:t>
                  </w:r>
                </w:p>
              </w:tc>
            </w:tr>
            <w:tr w:rsidR="00CA1AE4" w:rsidRPr="00AB112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CA1AE4" w:rsidRPr="00902AAD" w:rsidRDefault="00CA1AE4" w:rsidP="00CA1AE4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5</w:t>
                  </w:r>
                  <w:r w:rsidRPr="00AB1127">
                    <w:rPr>
                      <w:lang w:val="en-US"/>
                    </w:rPr>
                    <w:t>0</w:t>
                  </w:r>
                </w:p>
              </w:tc>
            </w:tr>
            <w:tr w:rsidR="00CA1AE4" w:rsidRPr="00AB1127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CA1AE4" w:rsidRPr="00902AAD" w:rsidRDefault="00CA1AE4" w:rsidP="00CA1AE4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</w:p>
              </w:tc>
            </w:tr>
            <w:tr w:rsidR="00CA1AE4" w:rsidRPr="00AB112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CA1AE4" w:rsidRPr="00902AAD" w:rsidRDefault="00CA1AE4" w:rsidP="00CA1AE4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</w:p>
              </w:tc>
            </w:tr>
            <w:tr w:rsidR="00CA1AE4" w:rsidRPr="00AB112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CA1AE4" w:rsidRPr="00902AAD" w:rsidRDefault="00CA1AE4" w:rsidP="00CA1AE4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  <w:r w:rsidRPr="00AB1127">
                    <w:rPr>
                      <w:lang w:val="en-US"/>
                    </w:rPr>
                    <w:t>0</w:t>
                  </w:r>
                </w:p>
              </w:tc>
            </w:tr>
            <w:tr w:rsidR="00CA1AE4" w:rsidRPr="00AB112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CA1AE4" w:rsidRPr="00902AAD" w:rsidRDefault="00CA1AE4" w:rsidP="00CA1AE4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</w:p>
              </w:tc>
            </w:tr>
            <w:tr w:rsidR="00CA1AE4" w:rsidRPr="00AB112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CA1AE4" w:rsidRPr="00902AAD" w:rsidRDefault="00CA1AE4" w:rsidP="00CA1AE4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</w:p>
              </w:tc>
            </w:tr>
            <w:tr w:rsidR="00CA1AE4" w:rsidRPr="00AB112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CA1AE4" w:rsidRPr="00902AAD" w:rsidRDefault="00CA1AE4" w:rsidP="00CA1AE4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60</w:t>
                  </w:r>
                </w:p>
              </w:tc>
            </w:tr>
            <w:tr w:rsidR="00CA1AE4" w:rsidRPr="00AB1127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CA1AE4" w:rsidRPr="00902AAD" w:rsidRDefault="00CA1AE4" w:rsidP="00CA1AE4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40</w:t>
                  </w:r>
                </w:p>
              </w:tc>
            </w:tr>
            <w:tr w:rsidR="00CA1AE4" w:rsidRPr="00AB1127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CA1AE4" w:rsidRPr="00902AAD" w:rsidRDefault="00CA1AE4" w:rsidP="00CA1AE4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</w:p>
              </w:tc>
            </w:tr>
          </w:tbl>
          <w:p w:rsidR="00CA1AE4" w:rsidRPr="00AB1127" w:rsidRDefault="00CA1AE4" w:rsidP="00CA1AE4">
            <w:pPr>
              <w:rPr>
                <w:lang w:val="en-US"/>
              </w:rPr>
            </w:pPr>
            <w:r w:rsidRPr="00AB1127">
              <w:rPr>
                <w:lang w:val="en-US"/>
              </w:rPr>
              <w:t> </w:t>
            </w:r>
          </w:p>
        </w:tc>
      </w:tr>
      <w:tr w:rsidR="00CA1AE4" w:rsidRPr="00E94B6A" w:rsidTr="00902AAD">
        <w:trPr>
          <w:trHeight w:val="70"/>
        </w:trPr>
        <w:tc>
          <w:tcPr>
            <w:tcW w:w="3397" w:type="dxa"/>
            <w:shd w:val="clear" w:color="auto" w:fill="DEEAF6"/>
            <w:noWrap/>
            <w:vAlign w:val="center"/>
          </w:tcPr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</w:tcPr>
          <w:tbl>
            <w:tblPr>
              <w:tblW w:w="617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1074"/>
              <w:gridCol w:w="1181"/>
            </w:tblGrid>
            <w:tr w:rsidR="00CA1AE4" w:rsidRPr="00AB1127" w:rsidTr="000871FB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CA1AE4" w:rsidRPr="00AB1127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lang w:val="en-US"/>
                    </w:rPr>
                  </w:pPr>
                  <w:r w:rsidRPr="00AB1127">
                    <w:rPr>
                      <w:b/>
                      <w:bCs/>
                      <w:lang w:val="en-US"/>
                    </w:rPr>
                    <w:t>Activity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CA1AE4" w:rsidRPr="00AB1127" w:rsidRDefault="00CA1AE4" w:rsidP="000871FB">
                  <w:pPr>
                    <w:framePr w:hSpace="142" w:wrap="around" w:vAnchor="text" w:hAnchor="margin" w:xAlign="center" w:y="1"/>
                    <w:rPr>
                      <w:b/>
                      <w:lang w:val="en-US"/>
                    </w:rPr>
                  </w:pPr>
                  <w:r w:rsidRPr="00AB1127">
                    <w:rPr>
                      <w:b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CA1AE4" w:rsidRPr="00AB1127" w:rsidRDefault="00CA1AE4" w:rsidP="000871FB">
                  <w:pPr>
                    <w:framePr w:hSpace="142" w:wrap="around" w:vAnchor="text" w:hAnchor="margin" w:xAlign="center" w:y="1"/>
                    <w:rPr>
                      <w:b/>
                      <w:lang w:val="en-US"/>
                    </w:rPr>
                  </w:pPr>
                  <w:r w:rsidRPr="00AB1127">
                    <w:rPr>
                      <w:b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1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CA1AE4" w:rsidRPr="00AB1127" w:rsidRDefault="00CA1AE4" w:rsidP="000871FB">
                  <w:pPr>
                    <w:framePr w:hSpace="142" w:wrap="around" w:vAnchor="text" w:hAnchor="margin" w:xAlign="center" w:y="1"/>
                    <w:rPr>
                      <w:b/>
                      <w:lang w:val="en-US"/>
                    </w:rPr>
                  </w:pPr>
                  <w:r w:rsidRPr="00AB1127">
                    <w:rPr>
                      <w:b/>
                      <w:lang w:val="en-US"/>
                    </w:rPr>
                    <w:t xml:space="preserve"> Total Workload in Semester</w:t>
                  </w:r>
                </w:p>
              </w:tc>
            </w:tr>
            <w:tr w:rsidR="00CA1AE4" w:rsidRPr="00AB1127" w:rsidTr="000871F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1AE4" w:rsidRPr="00AB1127" w:rsidRDefault="00CA1AE4" w:rsidP="000871FB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14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3</w:t>
                  </w: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42</w:t>
                  </w:r>
                </w:p>
              </w:tc>
            </w:tr>
            <w:tr w:rsidR="00CA1AE4" w:rsidRPr="00AB1127" w:rsidTr="000871F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1AE4" w:rsidRPr="00AB1127" w:rsidRDefault="00CA1AE4" w:rsidP="000871FB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0871FB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0871FB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5</w:t>
                  </w: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0871FB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5</w:t>
                  </w:r>
                </w:p>
              </w:tc>
            </w:tr>
            <w:tr w:rsidR="00CA1AE4" w:rsidRPr="00AB1127" w:rsidTr="000871F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1AE4" w:rsidRPr="00AB1127" w:rsidRDefault="00CA1AE4" w:rsidP="000871FB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bookmarkStart w:id="0" w:name="_GoBack"/>
                  <w:bookmarkEnd w:id="0"/>
                  <w:r w:rsidRPr="00AB1127">
                    <w:rPr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0871FB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0871FB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5</w:t>
                  </w: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0871FB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5</w:t>
                  </w:r>
                </w:p>
              </w:tc>
            </w:tr>
            <w:tr w:rsidR="00CA1AE4" w:rsidRPr="00AB1127" w:rsidTr="000871F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1AE4" w:rsidRPr="00AB1127" w:rsidRDefault="00CA1AE4" w:rsidP="000871FB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0871FB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0871FB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5</w:t>
                  </w: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0871FB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5</w:t>
                  </w:r>
                </w:p>
              </w:tc>
            </w:tr>
            <w:tr w:rsidR="00CA1AE4" w:rsidRPr="00AB1127" w:rsidTr="000871F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1AE4" w:rsidRPr="00AB1127" w:rsidRDefault="00CA1AE4" w:rsidP="000871FB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0871FB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0871FB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</w:t>
                  </w: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0871FB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</w:t>
                  </w:r>
                </w:p>
              </w:tc>
            </w:tr>
            <w:tr w:rsidR="00CA1AE4" w:rsidRPr="00AB1127" w:rsidTr="000871F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1AE4" w:rsidRPr="00AB1127" w:rsidRDefault="00CA1AE4" w:rsidP="000871FB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0871FB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2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0871FB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15</w:t>
                  </w: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0871FB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30</w:t>
                  </w:r>
                </w:p>
              </w:tc>
            </w:tr>
            <w:tr w:rsidR="00CA1AE4" w:rsidRPr="00AB1127" w:rsidTr="000871F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A1AE4" w:rsidRPr="00AB1127" w:rsidRDefault="00CA1AE4" w:rsidP="000871FB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0871FB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0871FB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15</w:t>
                  </w: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0871FB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15</w:t>
                  </w:r>
                </w:p>
              </w:tc>
            </w:tr>
            <w:tr w:rsidR="00CA1AE4" w:rsidRPr="00AB1127" w:rsidTr="000871F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AE4" w:rsidRPr="00AB1127" w:rsidRDefault="00CA1AE4" w:rsidP="000871FB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Total work load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0871FB">
                  <w:pPr>
                    <w:framePr w:hSpace="142" w:wrap="around" w:vAnchor="text" w:hAnchor="margin" w:xAlign="center" w:y="1"/>
                    <w:jc w:val="center"/>
                  </w:pP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0871FB">
                  <w:pPr>
                    <w:framePr w:hSpace="142" w:wrap="around" w:vAnchor="text" w:hAnchor="margin" w:xAlign="center" w:y="1"/>
                    <w:jc w:val="center"/>
                  </w:pP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0871FB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124</w:t>
                  </w:r>
                </w:p>
              </w:tc>
            </w:tr>
            <w:tr w:rsidR="00CA1AE4" w:rsidRPr="00AB1127" w:rsidTr="000871F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AE4" w:rsidRPr="00AB1127" w:rsidRDefault="00CA1AE4" w:rsidP="000871FB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Total work load/25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0871FB">
                  <w:pPr>
                    <w:framePr w:hSpace="142" w:wrap="around" w:vAnchor="text" w:hAnchor="margin" w:xAlign="center" w:y="1"/>
                    <w:jc w:val="center"/>
                  </w:pP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0871FB">
                  <w:pPr>
                    <w:framePr w:hSpace="142" w:wrap="around" w:vAnchor="text" w:hAnchor="margin" w:xAlign="center" w:y="1"/>
                    <w:jc w:val="center"/>
                  </w:pP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0871FB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4.12</w:t>
                  </w:r>
                </w:p>
              </w:tc>
            </w:tr>
            <w:tr w:rsidR="00CA1AE4" w:rsidRPr="00AB1127" w:rsidTr="000871F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AE4" w:rsidRPr="00AB1127" w:rsidRDefault="00CA1AE4" w:rsidP="000871FB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ECTS of the course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0871FB">
                  <w:pPr>
                    <w:framePr w:hSpace="142" w:wrap="around" w:vAnchor="text" w:hAnchor="margin" w:xAlign="center" w:y="1"/>
                    <w:jc w:val="center"/>
                  </w:pP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0871FB">
                  <w:pPr>
                    <w:framePr w:hSpace="142" w:wrap="around" w:vAnchor="text" w:hAnchor="margin" w:xAlign="center" w:y="1"/>
                    <w:jc w:val="center"/>
                  </w:pP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0871FB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4</w:t>
                  </w:r>
                </w:p>
              </w:tc>
            </w:tr>
          </w:tbl>
          <w:p w:rsidR="00CA1AE4" w:rsidRPr="00AB1127" w:rsidRDefault="00CA1AE4" w:rsidP="00CA1AE4">
            <w:pPr>
              <w:jc w:val="center"/>
              <w:rPr>
                <w:lang w:val="en-US"/>
              </w:rPr>
            </w:pPr>
          </w:p>
        </w:tc>
      </w:tr>
      <w:tr w:rsidR="00CA1AE4" w:rsidRPr="00E94B6A" w:rsidTr="00902AAD">
        <w:trPr>
          <w:trHeight w:val="1635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tbl>
            <w:tblPr>
              <w:tblW w:w="567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62"/>
              <w:gridCol w:w="3022"/>
              <w:gridCol w:w="336"/>
              <w:gridCol w:w="438"/>
              <w:gridCol w:w="438"/>
              <w:gridCol w:w="438"/>
              <w:gridCol w:w="336"/>
            </w:tblGrid>
            <w:tr w:rsidR="00CA1AE4" w:rsidRPr="00523F4F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No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CA1AE4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0871F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CA1AE4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0871F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CA1AE4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0871F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CA1AE4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0871F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CA1AE4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0871F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CA1AE4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0871F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Ability to work efficiently in intra-disciplinary teams.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CA1AE4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0871F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CA1AE4" w:rsidRPr="00523F4F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23F4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23F4F" w:rsidRDefault="00CA1AE4" w:rsidP="000871F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Ability to work individually.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CA1AE4" w:rsidRPr="00523F4F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0871F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93A0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93A0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93A0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93A0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93A0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CA1AE4" w:rsidRPr="00523F4F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23F4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23F4F" w:rsidRDefault="00CA1AE4" w:rsidP="000871F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CA1AE4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0871F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93A0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CA1AE4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0871F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Awareness of professional and ethical responsibility.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93A0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CA1AE4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23F4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23F4F" w:rsidRDefault="00CA1AE4" w:rsidP="000871F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CA1AE4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23F4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23F4F" w:rsidRDefault="00CA1AE4" w:rsidP="000871F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CA1AE4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23F4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23F4F" w:rsidRDefault="00CA1AE4" w:rsidP="000871F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CC1D6D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CA1AE4" w:rsidRPr="00523F4F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23F4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23F4F" w:rsidRDefault="00CA1AE4" w:rsidP="000871F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CA1AE4" w:rsidRPr="00523F4F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23F4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23F4F" w:rsidRDefault="00CA1AE4" w:rsidP="000871F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Knowledge on standards used in engineering practice.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0871F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CA1AE4" w:rsidRPr="00E94B6A" w:rsidRDefault="00CA1AE4" w:rsidP="00CA1AE4">
            <w:pPr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CA1AE4" w:rsidRPr="00E94B6A" w:rsidTr="00902AAD">
        <w:trPr>
          <w:trHeight w:val="1209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lastRenderedPageBreak/>
              <w:t>Name of Lecturer(s) and Contact Information</w:t>
            </w:r>
          </w:p>
        </w:tc>
        <w:tc>
          <w:tcPr>
            <w:tcW w:w="6721" w:type="dxa"/>
            <w:shd w:val="clear" w:color="auto" w:fill="auto"/>
            <w:vAlign w:val="center"/>
            <w:hideMark/>
          </w:tcPr>
          <w:p w:rsidR="006973DE" w:rsidRPr="00D73276" w:rsidRDefault="006973DE" w:rsidP="006973DE">
            <w:pPr>
              <w:rPr>
                <w:color w:val="000000" w:themeColor="text1"/>
              </w:rPr>
            </w:pPr>
            <w:r w:rsidRPr="00D73276">
              <w:rPr>
                <w:color w:val="000000" w:themeColor="text1"/>
              </w:rPr>
              <w:t xml:space="preserve">Prof. Dr. İbrahim Tükenmez </w:t>
            </w:r>
            <w:r w:rsidRPr="00D73276">
              <w:rPr>
                <w:rFonts w:ascii="Arial" w:hAnsi="Arial" w:cs="Arial"/>
                <w:color w:val="505050"/>
                <w:shd w:val="clear" w:color="auto" w:fill="FFFFFF"/>
              </w:rPr>
              <w:t xml:space="preserve">  </w:t>
            </w:r>
            <w:r w:rsidRPr="00D73276">
              <w:rPr>
                <w:color w:val="000000" w:themeColor="text1"/>
                <w:shd w:val="clear" w:color="auto" w:fill="FFFFFF"/>
              </w:rPr>
              <w:t>ibrahim.tukenmez@gazi.edu.tr</w:t>
            </w:r>
          </w:p>
          <w:p w:rsidR="00CA1AE4" w:rsidRPr="002A50F5" w:rsidRDefault="00CA1AE4" w:rsidP="006973DE">
            <w:pPr>
              <w:pStyle w:val="ListeParagraf"/>
              <w:rPr>
                <w:color w:val="000000" w:themeColor="text1"/>
                <w:sz w:val="20"/>
                <w:szCs w:val="20"/>
                <w:lang w:val="de-DE"/>
              </w:rPr>
            </w:pPr>
          </w:p>
        </w:tc>
      </w:tr>
    </w:tbl>
    <w:p w:rsidR="00831005" w:rsidRPr="002A50F5" w:rsidRDefault="000871FB">
      <w:pPr>
        <w:rPr>
          <w:color w:val="000000" w:themeColor="text1"/>
          <w:sz w:val="20"/>
          <w:szCs w:val="20"/>
          <w:lang w:val="de-DE"/>
        </w:rPr>
      </w:pPr>
    </w:p>
    <w:sectPr w:rsidR="00831005" w:rsidRPr="002A50F5" w:rsidSect="00D332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56614"/>
    <w:multiLevelType w:val="hybridMultilevel"/>
    <w:tmpl w:val="B6E2AE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777AA"/>
    <w:multiLevelType w:val="hybridMultilevel"/>
    <w:tmpl w:val="7900821C"/>
    <w:lvl w:ilvl="0" w:tplc="1DEC3646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3" w15:restartNumberingAfterBreak="0">
    <w:nsid w:val="268A3FAB"/>
    <w:multiLevelType w:val="hybridMultilevel"/>
    <w:tmpl w:val="A734E506"/>
    <w:lvl w:ilvl="0" w:tplc="1DEC3646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E55058"/>
    <w:multiLevelType w:val="hybridMultilevel"/>
    <w:tmpl w:val="20221B56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D36337"/>
    <w:multiLevelType w:val="hybridMultilevel"/>
    <w:tmpl w:val="DC9A8742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234F0"/>
    <w:rsid w:val="00031BA4"/>
    <w:rsid w:val="000720C3"/>
    <w:rsid w:val="000871FB"/>
    <w:rsid w:val="00153EAF"/>
    <w:rsid w:val="0024251D"/>
    <w:rsid w:val="00283F22"/>
    <w:rsid w:val="002A50F5"/>
    <w:rsid w:val="0045713E"/>
    <w:rsid w:val="004B2689"/>
    <w:rsid w:val="00536BE8"/>
    <w:rsid w:val="005F207A"/>
    <w:rsid w:val="006470BF"/>
    <w:rsid w:val="006842CE"/>
    <w:rsid w:val="006973DE"/>
    <w:rsid w:val="007032D9"/>
    <w:rsid w:val="00724E19"/>
    <w:rsid w:val="0075466A"/>
    <w:rsid w:val="00800488"/>
    <w:rsid w:val="00831B93"/>
    <w:rsid w:val="00902AAD"/>
    <w:rsid w:val="009039E3"/>
    <w:rsid w:val="009126FE"/>
    <w:rsid w:val="009643F0"/>
    <w:rsid w:val="009B4B71"/>
    <w:rsid w:val="009C68A9"/>
    <w:rsid w:val="009C7A93"/>
    <w:rsid w:val="00AB1127"/>
    <w:rsid w:val="00AD460D"/>
    <w:rsid w:val="00B75D5D"/>
    <w:rsid w:val="00BD126D"/>
    <w:rsid w:val="00BE4599"/>
    <w:rsid w:val="00C01538"/>
    <w:rsid w:val="00C76596"/>
    <w:rsid w:val="00CA1AE4"/>
    <w:rsid w:val="00CB1549"/>
    <w:rsid w:val="00CE5771"/>
    <w:rsid w:val="00D3325E"/>
    <w:rsid w:val="00D81DA1"/>
    <w:rsid w:val="00DD236A"/>
    <w:rsid w:val="00E56291"/>
    <w:rsid w:val="00E86732"/>
    <w:rsid w:val="00E94B6A"/>
    <w:rsid w:val="00EB42BC"/>
    <w:rsid w:val="00F36A4E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91663"/>
  <w15:docId w15:val="{52E70DD6-340A-4FB3-98A5-A7E8B9F74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5713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814</Words>
  <Characters>4643</Characters>
  <Application>Microsoft Office Word</Application>
  <DocSecurity>0</DocSecurity>
  <Lines>38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Levent</cp:lastModifiedBy>
  <cp:revision>14</cp:revision>
  <dcterms:created xsi:type="dcterms:W3CDTF">2018-04-18T12:33:00Z</dcterms:created>
  <dcterms:modified xsi:type="dcterms:W3CDTF">2018-08-14T14:46:00Z</dcterms:modified>
</cp:coreProperties>
</file>